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3290888</wp:posOffset>
            </wp:positionH>
            <wp:positionV relativeFrom="paragraph">
              <wp:posOffset>0</wp:posOffset>
            </wp:positionV>
            <wp:extent cx="508000" cy="536911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36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left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MAULANA AZAD NATIONAL INSTITUTE OF TECHNOLOGY, BHOPAL 462003 (M.P.) INDIA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0"/>
          <w:szCs w:val="30"/>
          <w:u w:val="single"/>
          <w:rtl w:val="0"/>
        </w:rPr>
        <w:t xml:space="preserve">Application Form for User Account on HPC Facility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Particulars of Applicants: ( Fill the details in CAPITAL LETTERS)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Full Name: 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Scholar ID/Emp ID: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Department: ……………………………………………………………………………………………………..………………………...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Designation: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Faculty</w:t>
        <w:tab/>
        <w:tab/>
        <w:tab/>
        <w:t xml:space="preserve">/Student</w:t>
        <w:tab/>
        <w:tab/>
        <w:t xml:space="preserve">)  [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c0c0c"/>
              <w:sz w:val="27"/>
              <w:szCs w:val="27"/>
              <w:rtl w:val="0"/>
            </w:rPr>
            <w:t xml:space="preserve">✔]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Contact No:......……………… MANIT Email Id:………………………………… (Use Personal if Institute Email is not available)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Application(s) to be run: 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Number of CPU hours per month: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Total Storage (Home) required (50 GB Default): ……………………………………………………………………………………...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Maximum memory requirement for your job:…………………………………………………………………………………….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Justification of Resources: 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Declaration by Applicant: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hereby declare that I shall confirm the usage policies of the HPC facility and acknowledge that failure to adhere to these policies shall result in the termination of my account.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 of Applicant: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 of Applicant: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Declaration by Faculty or  HOD: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recognize the applicant as a member of my group and recommend his/her application for a user account.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 of HOD/Faculty/Guide: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 of HOD/Faculty/Guide: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 :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--------------------------------------------------------------------- [OFFICE USE ONLY] -----------------------------------------------------------------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ID Created  By: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 :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 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 :</w:t>
      </w:r>
    </w:p>
    <w:sectPr>
      <w:pgSz w:h="15840" w:w="12240" w:orient="portrait"/>
      <w:pgMar w:bottom="720" w:top="450" w:left="630" w:right="4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bJgA68eC32qLXNoSM51FHPqVvg==">AMUW2mU2vux+oVY8y0IidQQpZlOFZ72awmFMjUtwAXJXPOoR5sa9BBuLtuA6ll+Lv9M4lXIJ6ZZDrnLoJ9rFA1xZUYQ5HPrqZ9cjYrgpeYsSUSQ20BN5BtkVC6169Rh/lXyz6taC8U5IUnySLPwX27kpUtJi6YOb5yZ3FEGJYC/ZVRmS9AIydJ8=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2021-06-21T09:13:00Z</dcterms:created>
  <dc:creator>Abdul Arshad</dc:creator>
</cp:coreProperties>
</file>